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E5C" w:rsidRDefault="008B3E5C" w:rsidP="008B3E5C">
      <w:pPr>
        <w:jc w:val="center"/>
        <w:rPr>
          <w:b/>
          <w:sz w:val="32"/>
        </w:rPr>
      </w:pPr>
    </w:p>
    <w:p w:rsidR="008B3E5C" w:rsidRPr="008B3E5C" w:rsidRDefault="00170B69" w:rsidP="008B3E5C">
      <w:pPr>
        <w:jc w:val="center"/>
        <w:rPr>
          <w:b/>
          <w:sz w:val="32"/>
        </w:rPr>
      </w:pPr>
      <w:r w:rsidRPr="008B3E5C">
        <w:rPr>
          <w:b/>
          <w:sz w:val="32"/>
        </w:rPr>
        <w:t>Tájékoztató a</w:t>
      </w:r>
      <w:r w:rsidR="00F42EAC" w:rsidRPr="008B3E5C">
        <w:rPr>
          <w:b/>
          <w:sz w:val="32"/>
        </w:rPr>
        <w:t xml:space="preserve"> Magyar Kézművesség napj</w:t>
      </w:r>
      <w:r w:rsidRPr="008B3E5C">
        <w:rPr>
          <w:b/>
          <w:sz w:val="32"/>
        </w:rPr>
        <w:t>áról</w:t>
      </w:r>
    </w:p>
    <w:p w:rsidR="00F42EAC" w:rsidRPr="008B3E5C" w:rsidRDefault="00F42EAC" w:rsidP="008B3E5C">
      <w:pPr>
        <w:jc w:val="center"/>
        <w:rPr>
          <w:b/>
          <w:sz w:val="28"/>
        </w:rPr>
      </w:pPr>
      <w:r w:rsidRPr="008B3E5C">
        <w:rPr>
          <w:b/>
          <w:sz w:val="28"/>
        </w:rPr>
        <w:t>2021. 10.07.</w:t>
      </w:r>
    </w:p>
    <w:p w:rsidR="00F42EAC" w:rsidRPr="008B3E5C" w:rsidRDefault="00F42EAC" w:rsidP="008B3E5C">
      <w:pPr>
        <w:ind w:left="0" w:firstLine="0"/>
        <w:rPr>
          <w:b/>
          <w:szCs w:val="28"/>
        </w:rPr>
      </w:pPr>
    </w:p>
    <w:p w:rsidR="00F42EAC" w:rsidRPr="008B3E5C" w:rsidRDefault="00F42EAC" w:rsidP="008B3E5C">
      <w:pPr>
        <w:ind w:left="0" w:firstLine="0"/>
        <w:rPr>
          <w:b/>
          <w:szCs w:val="28"/>
        </w:rPr>
      </w:pPr>
      <w:r w:rsidRPr="008B3E5C">
        <w:rPr>
          <w:b/>
          <w:szCs w:val="28"/>
        </w:rPr>
        <w:t>Szövetségünk gazdaságfejlesztési célkitűzései a változások tükrében</w:t>
      </w:r>
    </w:p>
    <w:p w:rsidR="00F42EAC" w:rsidRPr="008B3E5C" w:rsidRDefault="00F42EAC" w:rsidP="008B3E5C">
      <w:pPr>
        <w:ind w:left="0" w:firstLine="0"/>
        <w:rPr>
          <w:b/>
          <w:szCs w:val="28"/>
        </w:rPr>
      </w:pPr>
    </w:p>
    <w:p w:rsidR="00F42EAC" w:rsidRPr="008B3E5C" w:rsidRDefault="00F42EAC" w:rsidP="00CB2774">
      <w:pPr>
        <w:spacing w:after="120"/>
        <w:ind w:left="0" w:firstLine="709"/>
        <w:rPr>
          <w:szCs w:val="28"/>
        </w:rPr>
      </w:pPr>
      <w:r w:rsidRPr="008B3E5C">
        <w:rPr>
          <w:szCs w:val="28"/>
        </w:rPr>
        <w:t>A rendszerváltást követően hozta meg az IPOSZ azt a döntését, hogy m</w:t>
      </w:r>
      <w:r w:rsidR="00BB030E" w:rsidRPr="008B3E5C">
        <w:rPr>
          <w:szCs w:val="28"/>
        </w:rPr>
        <w:t>i</w:t>
      </w:r>
      <w:r w:rsidRPr="008B3E5C">
        <w:rPr>
          <w:szCs w:val="28"/>
        </w:rPr>
        <w:t>nden évben megtartja a Magyar Kézművesség napját. Azóta</w:t>
      </w:r>
      <w:r w:rsidR="007B0235" w:rsidRPr="008B3E5C">
        <w:rPr>
          <w:szCs w:val="28"/>
        </w:rPr>
        <w:t xml:space="preserve"> a pandémia csúcsévét leszámítva </w:t>
      </w:r>
      <w:r w:rsidRPr="008B3E5C">
        <w:rPr>
          <w:szCs w:val="28"/>
        </w:rPr>
        <w:t>ezt mindig meg is tette, így ebben az évben is összegyűlt</w:t>
      </w:r>
      <w:r w:rsidR="007B0235" w:rsidRPr="008B3E5C">
        <w:rPr>
          <w:szCs w:val="28"/>
        </w:rPr>
        <w:t>ek a vezető tisztségviselők</w:t>
      </w:r>
      <w:r w:rsidRPr="008B3E5C">
        <w:rPr>
          <w:szCs w:val="28"/>
        </w:rPr>
        <w:t>, hogy ennek a napnak a megtartásával ráirányíts</w:t>
      </w:r>
      <w:r w:rsidR="007B0235" w:rsidRPr="008B3E5C">
        <w:rPr>
          <w:szCs w:val="28"/>
        </w:rPr>
        <w:t>ák</w:t>
      </w:r>
      <w:r w:rsidRPr="008B3E5C">
        <w:rPr>
          <w:szCs w:val="28"/>
        </w:rPr>
        <w:t xml:space="preserve"> a figyelmet az egyik legfontosabb gazdasági réteg fontosságára és egyben összegezz</w:t>
      </w:r>
      <w:r w:rsidR="007B0235" w:rsidRPr="008B3E5C">
        <w:rPr>
          <w:szCs w:val="28"/>
        </w:rPr>
        <w:t>ék</w:t>
      </w:r>
      <w:r w:rsidRPr="008B3E5C">
        <w:rPr>
          <w:szCs w:val="28"/>
        </w:rPr>
        <w:t xml:space="preserve"> az előttünk álló feladatokat.</w:t>
      </w:r>
    </w:p>
    <w:p w:rsidR="00F42EAC" w:rsidRPr="008B3E5C" w:rsidRDefault="00095755" w:rsidP="00CB2774">
      <w:pPr>
        <w:spacing w:after="120"/>
        <w:ind w:left="0" w:firstLine="709"/>
        <w:rPr>
          <w:szCs w:val="28"/>
        </w:rPr>
      </w:pPr>
      <w:r w:rsidRPr="008B3E5C">
        <w:rPr>
          <w:szCs w:val="28"/>
        </w:rPr>
        <w:t>A Kézműves szó magyarul nem fejezi ki jól azt a nélkülözhetetlen, sokrétű gazdasági réteget, amelyet mára értünk alatta. Tulajdonképpen a gazdasági középosztály nagy részéről van szó. Az egyéni vállalkozásokról, a mikro</w:t>
      </w:r>
      <w:r w:rsidR="004B35E6" w:rsidRPr="008B3E5C">
        <w:rPr>
          <w:szCs w:val="28"/>
        </w:rPr>
        <w:t>-</w:t>
      </w:r>
      <w:r w:rsidRPr="008B3E5C">
        <w:rPr>
          <w:szCs w:val="28"/>
        </w:rPr>
        <w:t xml:space="preserve"> és kisvállalkozások százezreiről, a hagyományos kisiparról, a népi és kézműves szakmák sokaságáról. Mindarról, amely az egész magyar gazdaság hátterét jelenti és a nemezeti identitás fő hordozója. Mindarról, amely a magyar GD</w:t>
      </w:r>
      <w:r w:rsidR="00A53E41" w:rsidRPr="008B3E5C">
        <w:rPr>
          <w:szCs w:val="28"/>
        </w:rPr>
        <w:t>P közel 5</w:t>
      </w:r>
      <w:r w:rsidR="00BB030E" w:rsidRPr="008B3E5C">
        <w:rPr>
          <w:szCs w:val="28"/>
        </w:rPr>
        <w:t xml:space="preserve">0%-át állítja elő, </w:t>
      </w:r>
      <w:r w:rsidRPr="008B3E5C">
        <w:rPr>
          <w:szCs w:val="28"/>
        </w:rPr>
        <w:t xml:space="preserve">amelynek a szerepe </w:t>
      </w:r>
      <w:r w:rsidR="00BB030E" w:rsidRPr="008B3E5C">
        <w:rPr>
          <w:szCs w:val="28"/>
        </w:rPr>
        <w:t>a foglalkoztatásban minimum 70% és létszámban pedig a vállalkozások több, mint 90%-át jelenti.</w:t>
      </w:r>
    </w:p>
    <w:p w:rsidR="00095755" w:rsidRPr="008B3E5C" w:rsidRDefault="00095755" w:rsidP="00CB2774">
      <w:pPr>
        <w:spacing w:after="120"/>
        <w:ind w:left="0" w:firstLine="709"/>
        <w:rPr>
          <w:b/>
          <w:szCs w:val="28"/>
        </w:rPr>
      </w:pPr>
      <w:r w:rsidRPr="008B3E5C">
        <w:rPr>
          <w:szCs w:val="28"/>
        </w:rPr>
        <w:t>Az IPOSZ tudatosan és következetesen a megalakulása, 1990 óta ezt a réteget képviseli</w:t>
      </w:r>
      <w:r w:rsidR="00217D80" w:rsidRPr="008B3E5C">
        <w:rPr>
          <w:szCs w:val="28"/>
        </w:rPr>
        <w:t xml:space="preserve"> területi és szakmai ipartestületekből álló országos hálózatára támaszkodva. Ezt a réteget képviseli a magyar és európai szervezetekben és tanácsokban és ennek a rétegnek törekszik képzési és szolgáltatási hátteret biztosítani. Ennek érdekében vesz részt hazai és európai projektek sokaságában, gyűjti a nemzetközi és hazai legjobb tapasztalatokat és konzultál a kormányzat illetékes minisztériumaival, szervezeteivel, egyetemekkel és középfokú képzési intézményekkel és nem utolsó sorban a gazdasági és szakmai kamarákkal, pénzügyi intézményekkel. Tevékenységét mindenkor</w:t>
      </w:r>
      <w:r w:rsidR="00097570" w:rsidRPr="008B3E5C">
        <w:rPr>
          <w:szCs w:val="28"/>
        </w:rPr>
        <w:t xml:space="preserve"> a partnerségre való törekvés vezérelte, és bár munkaadói szervezetről van szó, ez a nyit</w:t>
      </w:r>
      <w:r w:rsidR="00B97BDB" w:rsidRPr="008B3E5C">
        <w:rPr>
          <w:szCs w:val="28"/>
        </w:rPr>
        <w:t>ottság jellemzi a munkavállal</w:t>
      </w:r>
      <w:r w:rsidR="00097570" w:rsidRPr="008B3E5C">
        <w:rPr>
          <w:szCs w:val="28"/>
        </w:rPr>
        <w:t xml:space="preserve">ói szervezetek és más civil szervezetek felé megnyilvánuló tevékenységében is. </w:t>
      </w:r>
      <w:r w:rsidR="00097570" w:rsidRPr="008B3E5C">
        <w:rPr>
          <w:b/>
          <w:szCs w:val="28"/>
        </w:rPr>
        <w:t>Ma is nyugodtan kijelenthetjük, hogy ez a jövőben sem fog változni, és az IPOSZ-ra, mint megbízható partnerre külföldön és belföldön a jövőben is lehet számítani.</w:t>
      </w:r>
    </w:p>
    <w:p w:rsidR="00A12616" w:rsidRPr="008B3E5C" w:rsidRDefault="001004EC" w:rsidP="00CB2774">
      <w:pPr>
        <w:spacing w:after="120"/>
        <w:ind w:left="0" w:firstLine="709"/>
        <w:rPr>
          <w:szCs w:val="28"/>
        </w:rPr>
      </w:pPr>
      <w:r w:rsidRPr="008B3E5C">
        <w:rPr>
          <w:szCs w:val="28"/>
        </w:rPr>
        <w:t>A Magyar Kézművesség Napjának résztvevői t</w:t>
      </w:r>
      <w:r w:rsidR="00EA5AC3" w:rsidRPr="008B3E5C">
        <w:rPr>
          <w:szCs w:val="28"/>
        </w:rPr>
        <w:t>udatában v</w:t>
      </w:r>
      <w:r w:rsidRPr="008B3E5C">
        <w:rPr>
          <w:szCs w:val="28"/>
        </w:rPr>
        <w:t>voltak</w:t>
      </w:r>
      <w:r w:rsidR="00EA5AC3" w:rsidRPr="008B3E5C">
        <w:rPr>
          <w:szCs w:val="28"/>
        </w:rPr>
        <w:t xml:space="preserve"> annak,</w:t>
      </w:r>
      <w:r w:rsidRPr="008B3E5C">
        <w:rPr>
          <w:szCs w:val="28"/>
        </w:rPr>
        <w:t xml:space="preserve"> </w:t>
      </w:r>
      <w:r w:rsidR="00EA5AC3" w:rsidRPr="008B3E5C">
        <w:rPr>
          <w:szCs w:val="28"/>
        </w:rPr>
        <w:t>hogy ma, amikor ezt a napot tart</w:t>
      </w:r>
      <w:r w:rsidRPr="008B3E5C">
        <w:rPr>
          <w:szCs w:val="28"/>
        </w:rPr>
        <w:t>ották</w:t>
      </w:r>
      <w:r w:rsidR="00950B9B" w:rsidRPr="008B3E5C">
        <w:rPr>
          <w:szCs w:val="28"/>
        </w:rPr>
        <w:t>, a második világháború óta nem látott új kihívások jelentek meg a világban és Európában. A globalizáció felgyorsulása, az informatikai és technológiai forradalom, a zöld gazdaság egyre sürgetőbb követelményei</w:t>
      </w:r>
      <w:r w:rsidRPr="008B3E5C">
        <w:rPr>
          <w:szCs w:val="28"/>
        </w:rPr>
        <w:t>, a környezetszennyezési és éghajlatváltozási problémák</w:t>
      </w:r>
      <w:r w:rsidR="00950B9B" w:rsidRPr="008B3E5C">
        <w:rPr>
          <w:szCs w:val="28"/>
        </w:rPr>
        <w:t xml:space="preserve"> talán a többi gazdasági rétegnél is nag</w:t>
      </w:r>
      <w:r w:rsidR="00A53E41" w:rsidRPr="008B3E5C">
        <w:rPr>
          <w:szCs w:val="28"/>
        </w:rPr>
        <w:t>yobb erőfeszítésekre és áldozat</w:t>
      </w:r>
      <w:r w:rsidR="00950B9B" w:rsidRPr="008B3E5C">
        <w:rPr>
          <w:szCs w:val="28"/>
        </w:rPr>
        <w:t>vállalásra késztt</w:t>
      </w:r>
      <w:r w:rsidRPr="008B3E5C">
        <w:rPr>
          <w:szCs w:val="28"/>
        </w:rPr>
        <w:t>ék és fogják késztetni</w:t>
      </w:r>
      <w:r w:rsidR="00950B9B" w:rsidRPr="008B3E5C">
        <w:rPr>
          <w:szCs w:val="28"/>
        </w:rPr>
        <w:t xml:space="preserve"> ezt a jelentős gazdasági réteget.</w:t>
      </w:r>
    </w:p>
    <w:p w:rsidR="00A12616" w:rsidRPr="008B3E5C" w:rsidRDefault="00A12616" w:rsidP="008B3E5C">
      <w:pPr>
        <w:ind w:left="0" w:firstLine="709"/>
        <w:rPr>
          <w:szCs w:val="28"/>
        </w:rPr>
      </w:pPr>
    </w:p>
    <w:p w:rsidR="004D25C4" w:rsidRDefault="00A12616" w:rsidP="008B3E5C">
      <w:pPr>
        <w:ind w:left="567" w:hanging="567"/>
        <w:rPr>
          <w:szCs w:val="28"/>
        </w:rPr>
      </w:pPr>
      <w:r w:rsidRPr="008B3E5C">
        <w:rPr>
          <w:szCs w:val="28"/>
        </w:rPr>
        <w:t>A Magyar Kézművesség Napja e</w:t>
      </w:r>
      <w:r w:rsidR="00950B9B" w:rsidRPr="008B3E5C">
        <w:rPr>
          <w:szCs w:val="28"/>
        </w:rPr>
        <w:t>rre a tényre szeret</w:t>
      </w:r>
      <w:r w:rsidRPr="008B3E5C">
        <w:rPr>
          <w:szCs w:val="28"/>
        </w:rPr>
        <w:t>te volna felhívni a</w:t>
      </w:r>
      <w:r w:rsidR="00950B9B" w:rsidRPr="008B3E5C">
        <w:rPr>
          <w:szCs w:val="28"/>
        </w:rPr>
        <w:t xml:space="preserve"> figyelmet</w:t>
      </w:r>
      <w:r w:rsidRPr="008B3E5C">
        <w:rPr>
          <w:szCs w:val="28"/>
        </w:rPr>
        <w:t xml:space="preserve"> meghatározva a jövőben legfontosabbnak tartott problémaköröket</w:t>
      </w:r>
      <w:r w:rsidR="00950B9B" w:rsidRPr="008B3E5C">
        <w:rPr>
          <w:szCs w:val="28"/>
        </w:rPr>
        <w:t>.</w:t>
      </w:r>
    </w:p>
    <w:p w:rsidR="008B3E5C" w:rsidRPr="008B3E5C" w:rsidRDefault="008B3E5C" w:rsidP="008B3E5C">
      <w:pPr>
        <w:ind w:left="567" w:hanging="567"/>
        <w:rPr>
          <w:szCs w:val="28"/>
        </w:rPr>
      </w:pPr>
    </w:p>
    <w:p w:rsidR="004D25C4" w:rsidRPr="008B3E5C" w:rsidRDefault="00950B9B" w:rsidP="00CB2774">
      <w:pPr>
        <w:pStyle w:val="Listaszerbekezds"/>
        <w:numPr>
          <w:ilvl w:val="0"/>
          <w:numId w:val="1"/>
        </w:numPr>
        <w:spacing w:after="120"/>
        <w:ind w:left="567" w:hanging="567"/>
        <w:rPr>
          <w:rFonts w:ascii="Times New Roman" w:hAnsi="Times New Roman" w:cs="Times New Roman"/>
          <w:sz w:val="24"/>
          <w:szCs w:val="28"/>
        </w:rPr>
      </w:pPr>
      <w:r w:rsidRPr="008B3E5C">
        <w:rPr>
          <w:rFonts w:ascii="Times New Roman" w:hAnsi="Times New Roman" w:cs="Times New Roman"/>
          <w:sz w:val="24"/>
          <w:szCs w:val="28"/>
        </w:rPr>
        <w:t>Az</w:t>
      </w:r>
      <w:r w:rsidR="00A12616" w:rsidRPr="008B3E5C">
        <w:rPr>
          <w:rFonts w:ascii="Times New Roman" w:hAnsi="Times New Roman" w:cs="Times New Roman"/>
          <w:sz w:val="24"/>
          <w:szCs w:val="28"/>
        </w:rPr>
        <w:t xml:space="preserve"> a véleményünk alakult ki</w:t>
      </w:r>
      <w:r w:rsidRPr="008B3E5C">
        <w:rPr>
          <w:rFonts w:ascii="Times New Roman" w:hAnsi="Times New Roman" w:cs="Times New Roman"/>
          <w:sz w:val="24"/>
          <w:szCs w:val="28"/>
        </w:rPr>
        <w:t>, hogy ez a réteg nem részesül akkora figyelemben és támogatásban, amilyen mértékben hozzájárul a GDP előállításához és</w:t>
      </w:r>
      <w:r w:rsidR="00810B66" w:rsidRPr="008B3E5C">
        <w:rPr>
          <w:rFonts w:ascii="Times New Roman" w:hAnsi="Times New Roman" w:cs="Times New Roman"/>
          <w:sz w:val="24"/>
          <w:szCs w:val="28"/>
        </w:rPr>
        <w:t xml:space="preserve"> a</w:t>
      </w:r>
      <w:r w:rsidRPr="008B3E5C">
        <w:rPr>
          <w:rFonts w:ascii="Times New Roman" w:hAnsi="Times New Roman" w:cs="Times New Roman"/>
          <w:sz w:val="24"/>
          <w:szCs w:val="28"/>
        </w:rPr>
        <w:t xml:space="preserve"> foglalkoztatáshoz.</w:t>
      </w:r>
    </w:p>
    <w:p w:rsidR="004D25C4" w:rsidRPr="008B3E5C" w:rsidRDefault="00950B9B" w:rsidP="00CB2774">
      <w:pPr>
        <w:pStyle w:val="Listaszerbekezds"/>
        <w:numPr>
          <w:ilvl w:val="0"/>
          <w:numId w:val="1"/>
        </w:numPr>
        <w:spacing w:after="120"/>
        <w:ind w:left="567" w:hanging="567"/>
        <w:rPr>
          <w:rFonts w:ascii="Times New Roman" w:hAnsi="Times New Roman" w:cs="Times New Roman"/>
          <w:sz w:val="24"/>
          <w:szCs w:val="28"/>
        </w:rPr>
      </w:pPr>
      <w:r w:rsidRPr="008B3E5C">
        <w:rPr>
          <w:rFonts w:ascii="Times New Roman" w:hAnsi="Times New Roman" w:cs="Times New Roman"/>
          <w:sz w:val="24"/>
          <w:szCs w:val="28"/>
        </w:rPr>
        <w:lastRenderedPageBreak/>
        <w:t>A</w:t>
      </w:r>
      <w:r w:rsidR="00E92541" w:rsidRPr="008B3E5C">
        <w:rPr>
          <w:rFonts w:ascii="Times New Roman" w:hAnsi="Times New Roman" w:cs="Times New Roman"/>
          <w:sz w:val="24"/>
          <w:szCs w:val="28"/>
        </w:rPr>
        <w:t xml:space="preserve"> résztvevők kifejezésre juttatták, hogy az IPOSZ és</w:t>
      </w:r>
      <w:r w:rsidRPr="008B3E5C">
        <w:rPr>
          <w:rFonts w:ascii="Times New Roman" w:hAnsi="Times New Roman" w:cs="Times New Roman"/>
          <w:sz w:val="24"/>
          <w:szCs w:val="28"/>
        </w:rPr>
        <w:t xml:space="preserve"> ipartestületi hálózat</w:t>
      </w:r>
      <w:r w:rsidR="00E92541" w:rsidRPr="008B3E5C">
        <w:rPr>
          <w:rFonts w:ascii="Times New Roman" w:hAnsi="Times New Roman" w:cs="Times New Roman"/>
          <w:sz w:val="24"/>
          <w:szCs w:val="28"/>
        </w:rPr>
        <w:t>a</w:t>
      </w:r>
      <w:r w:rsidRPr="008B3E5C">
        <w:rPr>
          <w:rFonts w:ascii="Times New Roman" w:hAnsi="Times New Roman" w:cs="Times New Roman"/>
          <w:sz w:val="24"/>
          <w:szCs w:val="28"/>
        </w:rPr>
        <w:t xml:space="preserve"> szeretn</w:t>
      </w:r>
      <w:r w:rsidR="00E92541" w:rsidRPr="008B3E5C">
        <w:rPr>
          <w:rFonts w:ascii="Times New Roman" w:hAnsi="Times New Roman" w:cs="Times New Roman"/>
          <w:sz w:val="24"/>
          <w:szCs w:val="28"/>
        </w:rPr>
        <w:t>e</w:t>
      </w:r>
      <w:r w:rsidRPr="008B3E5C">
        <w:rPr>
          <w:rFonts w:ascii="Times New Roman" w:hAnsi="Times New Roman" w:cs="Times New Roman"/>
          <w:sz w:val="24"/>
          <w:szCs w:val="28"/>
        </w:rPr>
        <w:t xml:space="preserve"> többet tenni ennek</w:t>
      </w:r>
      <w:r w:rsidR="00E92541" w:rsidRPr="008B3E5C">
        <w:rPr>
          <w:rFonts w:ascii="Times New Roman" w:hAnsi="Times New Roman" w:cs="Times New Roman"/>
          <w:sz w:val="24"/>
          <w:szCs w:val="28"/>
        </w:rPr>
        <w:t xml:space="preserve"> </w:t>
      </w:r>
      <w:r w:rsidRPr="008B3E5C">
        <w:rPr>
          <w:rFonts w:ascii="Times New Roman" w:hAnsi="Times New Roman" w:cs="Times New Roman"/>
          <w:sz w:val="24"/>
          <w:szCs w:val="28"/>
        </w:rPr>
        <w:t>a rétegnek</w:t>
      </w:r>
      <w:r w:rsidR="00810B66" w:rsidRPr="008B3E5C">
        <w:rPr>
          <w:rFonts w:ascii="Times New Roman" w:hAnsi="Times New Roman" w:cs="Times New Roman"/>
          <w:sz w:val="24"/>
          <w:szCs w:val="28"/>
        </w:rPr>
        <w:t xml:space="preserve"> a továbbképzéséért, modernizálásáért, foglalkoztatási képességének megőrzéséért.</w:t>
      </w:r>
      <w:r w:rsidR="006D2BC1" w:rsidRPr="008B3E5C">
        <w:rPr>
          <w:rFonts w:ascii="Times New Roman" w:hAnsi="Times New Roman" w:cs="Times New Roman"/>
          <w:sz w:val="24"/>
          <w:szCs w:val="28"/>
        </w:rPr>
        <w:t xml:space="preserve"> Az a meggyőződés alakult ki, hogy a szakmai szervezeteknek és ezen belül az ipartestületi hálózatnak fontos szerepe lehet</w:t>
      </w:r>
      <w:r w:rsidR="00810B66" w:rsidRPr="008B3E5C">
        <w:rPr>
          <w:rFonts w:ascii="Times New Roman" w:hAnsi="Times New Roman" w:cs="Times New Roman"/>
          <w:sz w:val="24"/>
          <w:szCs w:val="28"/>
        </w:rPr>
        <w:t xml:space="preserve"> a</w:t>
      </w:r>
      <w:r w:rsidR="004D25C4" w:rsidRPr="008B3E5C">
        <w:rPr>
          <w:rFonts w:ascii="Times New Roman" w:hAnsi="Times New Roman" w:cs="Times New Roman"/>
          <w:sz w:val="24"/>
          <w:szCs w:val="28"/>
        </w:rPr>
        <w:t xml:space="preserve"> digitalizásással, technológiai modernizációval,</w:t>
      </w:r>
      <w:r w:rsidR="00810B66" w:rsidRPr="008B3E5C">
        <w:rPr>
          <w:rFonts w:ascii="Times New Roman" w:hAnsi="Times New Roman" w:cs="Times New Roman"/>
          <w:sz w:val="24"/>
          <w:szCs w:val="28"/>
        </w:rPr>
        <w:t xml:space="preserve"> zöld gazdasággal kapcsolatos feladatok tudatosításában és megoldásában. Ehhez azonban több szakemberre, szolgáltatások fejlesztésére van szükség a kisebb térségekben, a kis szakmáknál, főleg a szolgáltatási szektorban.</w:t>
      </w:r>
      <w:r w:rsidR="00615193" w:rsidRPr="008B3E5C">
        <w:rPr>
          <w:rFonts w:ascii="Times New Roman" w:hAnsi="Times New Roman" w:cs="Times New Roman"/>
          <w:sz w:val="24"/>
          <w:szCs w:val="28"/>
        </w:rPr>
        <w:t xml:space="preserve"> Ez viszont előfeltételezi, hogy a szakmai szervezetek is hozáá tartozhassanak a pályázatokban résztvevők köréhez és az európai és hazai támoagtási forrásokat ilyen szolgáltatási rendszer kiépítési feladatokra, szélesebb körben fel lehessen használni.</w:t>
      </w:r>
    </w:p>
    <w:p w:rsidR="004D25C4" w:rsidRPr="008B3E5C" w:rsidRDefault="00615193" w:rsidP="00CB2774">
      <w:pPr>
        <w:pStyle w:val="Listaszerbekezds"/>
        <w:numPr>
          <w:ilvl w:val="0"/>
          <w:numId w:val="1"/>
        </w:numPr>
        <w:spacing w:after="120"/>
        <w:ind w:left="567" w:hanging="567"/>
        <w:rPr>
          <w:rFonts w:ascii="Times New Roman" w:hAnsi="Times New Roman" w:cs="Times New Roman"/>
          <w:sz w:val="24"/>
          <w:szCs w:val="28"/>
        </w:rPr>
      </w:pPr>
      <w:r w:rsidRPr="008B3E5C">
        <w:rPr>
          <w:rFonts w:ascii="Times New Roman" w:hAnsi="Times New Roman" w:cs="Times New Roman"/>
          <w:sz w:val="24"/>
          <w:szCs w:val="28"/>
        </w:rPr>
        <w:t>Szükségesnek látták a résztvevők, hogy a kkv szektoron belül alakuljon ki egy célirányos</w:t>
      </w:r>
      <w:r w:rsidR="00810B66" w:rsidRPr="008B3E5C">
        <w:rPr>
          <w:rFonts w:ascii="Times New Roman" w:hAnsi="Times New Roman" w:cs="Times New Roman"/>
          <w:sz w:val="24"/>
          <w:szCs w:val="28"/>
        </w:rPr>
        <w:t xml:space="preserve"> mikrovállalkozási gazdaságpolitik</w:t>
      </w:r>
      <w:r w:rsidR="009E2D13" w:rsidRPr="008B3E5C">
        <w:rPr>
          <w:rFonts w:ascii="Times New Roman" w:hAnsi="Times New Roman" w:cs="Times New Roman"/>
          <w:sz w:val="24"/>
          <w:szCs w:val="28"/>
        </w:rPr>
        <w:t>a, mind Magyarországon, mind az Európai Unióban. Olyan politika, amely figyelembe veszi a Kisvállalkozási Intézkedéscsomag „Gondolkozz előbb kicsiben!” jelmondatát és a projektek kiírásakor a nagyvállalkozásoktól eltérő, bürokráciamentesebb feltéételek előírására törekszik.</w:t>
      </w:r>
    </w:p>
    <w:p w:rsidR="00EA5AC3" w:rsidRPr="008B3E5C" w:rsidRDefault="000513AD" w:rsidP="00CB2774">
      <w:pPr>
        <w:spacing w:after="120"/>
        <w:ind w:left="0" w:firstLine="709"/>
        <w:rPr>
          <w:szCs w:val="28"/>
        </w:rPr>
      </w:pPr>
      <w:r w:rsidRPr="008B3E5C">
        <w:rPr>
          <w:szCs w:val="28"/>
        </w:rPr>
        <w:t>A fent felsorolt célkitűzések megvalósítását</w:t>
      </w:r>
      <w:r w:rsidR="00A53E41" w:rsidRPr="008B3E5C">
        <w:rPr>
          <w:szCs w:val="28"/>
        </w:rPr>
        <w:t xml:space="preserve"> természetesen tovább</w:t>
      </w:r>
      <w:bookmarkStart w:id="0" w:name="_GoBack"/>
      <w:bookmarkEnd w:id="0"/>
      <w:r w:rsidR="004D25C4" w:rsidRPr="008B3E5C">
        <w:rPr>
          <w:szCs w:val="28"/>
        </w:rPr>
        <w:t xml:space="preserve"> nehezíti egy eddig nem látott pandémia helyzet, amely megkezdte a gazdasági világrend átírását, nehezíti az egyensúlyi helyzet fenntartását,</w:t>
      </w:r>
      <w:r w:rsidRPr="008B3E5C">
        <w:rPr>
          <w:szCs w:val="28"/>
        </w:rPr>
        <w:t xml:space="preserve"> </w:t>
      </w:r>
      <w:r w:rsidR="00923369" w:rsidRPr="008B3E5C">
        <w:rPr>
          <w:szCs w:val="28"/>
        </w:rPr>
        <w:t>és a legkisebb vállalkozások nagy részét katasztrófálisa</w:t>
      </w:r>
      <w:r w:rsidR="004D25C4" w:rsidRPr="008B3E5C">
        <w:rPr>
          <w:szCs w:val="28"/>
        </w:rPr>
        <w:t xml:space="preserve">n </w:t>
      </w:r>
      <w:r w:rsidR="00923369" w:rsidRPr="008B3E5C">
        <w:rPr>
          <w:szCs w:val="28"/>
        </w:rPr>
        <w:t xml:space="preserve">érintette. Ez az új helyzet türelemre, józanságra, mértékletességre és összefogásra int mindenkit, mert az új tendenciák főleg a kis nemzetekre és ezen belül főleg a kézműiparra lehetnek veszélyesek. Ezt tudomásul véve és szem előtt tartva is szükség van azonban a fenntebb felsorolt </w:t>
      </w:r>
      <w:r w:rsidR="008526CE" w:rsidRPr="008B3E5C">
        <w:rPr>
          <w:szCs w:val="28"/>
        </w:rPr>
        <w:t>területeken</w:t>
      </w:r>
      <w:r w:rsidR="00C13C99" w:rsidRPr="008B3E5C">
        <w:rPr>
          <w:szCs w:val="28"/>
        </w:rPr>
        <w:t xml:space="preserve"> folyamatos</w:t>
      </w:r>
      <w:r w:rsidR="008526CE" w:rsidRPr="008B3E5C">
        <w:rPr>
          <w:szCs w:val="28"/>
        </w:rPr>
        <w:t xml:space="preserve"> átgondolásra, épp</w:t>
      </w:r>
      <w:r w:rsidR="00923369" w:rsidRPr="008B3E5C">
        <w:rPr>
          <w:szCs w:val="28"/>
        </w:rPr>
        <w:t xml:space="preserve"> a nehézségek és veszélyek leküzdése érdekében.</w:t>
      </w:r>
    </w:p>
    <w:p w:rsidR="00923369" w:rsidRDefault="0027097E" w:rsidP="00CB2774">
      <w:pPr>
        <w:spacing w:after="120"/>
        <w:ind w:left="0" w:firstLine="709"/>
        <w:rPr>
          <w:szCs w:val="28"/>
        </w:rPr>
      </w:pPr>
      <w:r w:rsidRPr="008B3E5C">
        <w:rPr>
          <w:szCs w:val="28"/>
        </w:rPr>
        <w:t>A Magyar Kézművesség Napján résztvevők arra kértek minden gazdasági és társadalmi szereplőt, segítsék a magyar kézműipart abban, hogy minél nagyobb hatékonysággal betölthessék szerepüket a magyar gazdasági jövő építéséb</w:t>
      </w:r>
      <w:r w:rsidR="0005285A" w:rsidRPr="008B3E5C">
        <w:rPr>
          <w:szCs w:val="28"/>
        </w:rPr>
        <w:t>e</w:t>
      </w:r>
      <w:r w:rsidRPr="008B3E5C">
        <w:rPr>
          <w:szCs w:val="28"/>
        </w:rPr>
        <w:t>n.</w:t>
      </w:r>
    </w:p>
    <w:p w:rsidR="008B3E5C" w:rsidRDefault="008B3E5C" w:rsidP="008B3E5C">
      <w:pPr>
        <w:ind w:left="0" w:firstLine="709"/>
        <w:rPr>
          <w:szCs w:val="28"/>
        </w:rPr>
      </w:pPr>
    </w:p>
    <w:p w:rsidR="008B3E5C" w:rsidRPr="008B3E5C" w:rsidRDefault="008B3E5C" w:rsidP="008B3E5C">
      <w:pPr>
        <w:tabs>
          <w:tab w:val="center" w:pos="6237"/>
        </w:tabs>
        <w:ind w:left="0" w:firstLine="0"/>
        <w:rPr>
          <w:szCs w:val="28"/>
        </w:rPr>
      </w:pPr>
      <w:r>
        <w:rPr>
          <w:szCs w:val="28"/>
        </w:rPr>
        <w:tab/>
        <w:t>IPOSZ, 2021. október 7.</w:t>
      </w:r>
    </w:p>
    <w:sectPr w:rsidR="008B3E5C" w:rsidRPr="008B3E5C" w:rsidSect="008B3E5C">
      <w:footerReference w:type="default" r:id="rId8"/>
      <w:headerReference w:type="first" r:id="rId9"/>
      <w:pgSz w:w="11906" w:h="16838" w:code="9"/>
      <w:pgMar w:top="1418" w:right="1418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EE9" w:rsidRDefault="00A45EE9" w:rsidP="00B97BDB">
      <w:r>
        <w:separator/>
      </w:r>
    </w:p>
  </w:endnote>
  <w:endnote w:type="continuationSeparator" w:id="1">
    <w:p w:rsidR="00A45EE9" w:rsidRDefault="00A45EE9" w:rsidP="00B97B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7787459"/>
      <w:docPartObj>
        <w:docPartGallery w:val="Page Numbers (Bottom of Page)"/>
        <w:docPartUnique/>
      </w:docPartObj>
    </w:sdtPr>
    <w:sdtContent>
      <w:p w:rsidR="0005285A" w:rsidRDefault="0035565A">
        <w:pPr>
          <w:pStyle w:val="llb"/>
          <w:jc w:val="center"/>
        </w:pPr>
        <w:fldSimple w:instr="PAGE   \* MERGEFORMAT">
          <w:r w:rsidR="00CB2774">
            <w:rPr>
              <w:noProof/>
            </w:rPr>
            <w:t>2</w:t>
          </w:r>
        </w:fldSimple>
      </w:p>
    </w:sdtContent>
  </w:sdt>
  <w:p w:rsidR="0005285A" w:rsidRDefault="0005285A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EE9" w:rsidRDefault="00A45EE9" w:rsidP="00B97BDB">
      <w:r>
        <w:separator/>
      </w:r>
    </w:p>
  </w:footnote>
  <w:footnote w:type="continuationSeparator" w:id="1">
    <w:p w:rsidR="00A45EE9" w:rsidRDefault="00A45EE9" w:rsidP="00B97B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E5C" w:rsidRDefault="008B3E5C">
    <w:pPr>
      <w:pStyle w:val="lfej"/>
    </w:pPr>
    <w:r w:rsidRPr="008B3E5C">
      <w:drawing>
        <wp:inline distT="0" distB="0" distL="0" distR="0">
          <wp:extent cx="5759450" cy="1469701"/>
          <wp:effectExtent l="19050" t="0" r="0" b="0"/>
          <wp:docPr id="2" name="Kép 0" descr="Iposz_logo_cimmel képfeldolgozás_címtel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posz_logo_cimmel képfeldolgozás_címtele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14697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FA0110"/>
    <w:multiLevelType w:val="hybridMultilevel"/>
    <w:tmpl w:val="E37478A4"/>
    <w:lvl w:ilvl="0" w:tplc="FA8EBF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F42EAC"/>
    <w:rsid w:val="000513AD"/>
    <w:rsid w:val="0005285A"/>
    <w:rsid w:val="00095755"/>
    <w:rsid w:val="00097570"/>
    <w:rsid w:val="001004EC"/>
    <w:rsid w:val="00170B69"/>
    <w:rsid w:val="0017531D"/>
    <w:rsid w:val="00217D80"/>
    <w:rsid w:val="0027097E"/>
    <w:rsid w:val="002C27FA"/>
    <w:rsid w:val="0035565A"/>
    <w:rsid w:val="004B35E6"/>
    <w:rsid w:val="004D25C4"/>
    <w:rsid w:val="005D167D"/>
    <w:rsid w:val="00615193"/>
    <w:rsid w:val="006808D9"/>
    <w:rsid w:val="006D2BC1"/>
    <w:rsid w:val="007A2D65"/>
    <w:rsid w:val="007B0235"/>
    <w:rsid w:val="00810B66"/>
    <w:rsid w:val="008526CE"/>
    <w:rsid w:val="008B3E5C"/>
    <w:rsid w:val="00923369"/>
    <w:rsid w:val="00950B9B"/>
    <w:rsid w:val="009B34AD"/>
    <w:rsid w:val="009E2D13"/>
    <w:rsid w:val="00A12616"/>
    <w:rsid w:val="00A436FC"/>
    <w:rsid w:val="00A45EE9"/>
    <w:rsid w:val="00A53E41"/>
    <w:rsid w:val="00AB0BA0"/>
    <w:rsid w:val="00B97BDB"/>
    <w:rsid w:val="00BB030E"/>
    <w:rsid w:val="00C13C99"/>
    <w:rsid w:val="00C358AF"/>
    <w:rsid w:val="00C84D1B"/>
    <w:rsid w:val="00CA6CD3"/>
    <w:rsid w:val="00CB2774"/>
    <w:rsid w:val="00D30061"/>
    <w:rsid w:val="00DB6982"/>
    <w:rsid w:val="00DD3669"/>
    <w:rsid w:val="00E92541"/>
    <w:rsid w:val="00EA5AC3"/>
    <w:rsid w:val="00F42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2829" w:hanging="282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42EA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8B3E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B3E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7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B97BD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97BD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97BD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97BDB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8B3E5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8B3E5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F0A1A-5933-46AD-A034-748984183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643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Solti Gábor</dc:creator>
  <cp:lastModifiedBy>IPOSZ Elnöki Titkárság</cp:lastModifiedBy>
  <cp:revision>3</cp:revision>
  <dcterms:created xsi:type="dcterms:W3CDTF">2021-10-14T14:15:00Z</dcterms:created>
  <dcterms:modified xsi:type="dcterms:W3CDTF">2021-10-14T14:16:00Z</dcterms:modified>
</cp:coreProperties>
</file>